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395" w:rsidRPr="00E44395" w:rsidRDefault="00E44395" w:rsidP="00E4439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39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E44395" w:rsidRPr="00E44395" w:rsidRDefault="00391AC7" w:rsidP="00E44395">
      <w:pPr>
        <w:overflowPunct w:val="0"/>
        <w:autoSpaceDE w:val="0"/>
        <w:autoSpaceDN w:val="0"/>
        <w:adjustRightInd w:val="0"/>
        <w:spacing w:after="0" w:line="240" w:lineRule="auto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Управления </w:t>
      </w:r>
      <w:r w:rsidR="00E44395" w:rsidRPr="00E4439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налоговой службы по Приморскому краю</w:t>
      </w:r>
    </w:p>
    <w:p w:rsidR="00E44395" w:rsidRPr="00E44395" w:rsidRDefault="00E44395" w:rsidP="00E44395">
      <w:pPr>
        <w:overflowPunct w:val="0"/>
        <w:autoSpaceDE w:val="0"/>
        <w:autoSpaceDN w:val="0"/>
        <w:adjustRightInd w:val="0"/>
        <w:spacing w:after="0" w:line="240" w:lineRule="auto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45" w:rsidRPr="00391AC7" w:rsidRDefault="00391AC7" w:rsidP="00391AC7">
      <w:pPr>
        <w:overflowPunct w:val="0"/>
        <w:autoSpaceDE w:val="0"/>
        <w:autoSpaceDN w:val="0"/>
        <w:adjustRightInd w:val="0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E25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Астайкина</w:t>
      </w:r>
      <w:proofErr w:type="spellEnd"/>
    </w:p>
    <w:p w:rsidR="006E1745" w:rsidRPr="006E1745" w:rsidRDefault="00B30785" w:rsidP="00B30785">
      <w:pPr>
        <w:widowControl w:val="0"/>
        <w:tabs>
          <w:tab w:val="left" w:pos="63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DD7045"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    »__________ 202</w:t>
      </w:r>
      <w:r w:rsidR="002321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7045"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E26B2C" w:rsidRDefault="003B7A81" w:rsidP="004D2E26">
      <w:pPr>
        <w:pStyle w:val="a5"/>
        <w:widowControl w:val="0"/>
        <w:rPr>
          <w:b w:val="0"/>
        </w:rPr>
      </w:pPr>
      <w:r w:rsidRPr="00E26B2C">
        <w:rPr>
          <w:b w:val="0"/>
        </w:rPr>
        <w:t>Должностной регламент</w:t>
      </w:r>
    </w:p>
    <w:p w:rsidR="00E26B2C" w:rsidRDefault="00E26B2C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hAnsi="Times New Roman" w:cs="Times New Roman"/>
          <w:sz w:val="28"/>
          <w:szCs w:val="28"/>
        </w:rPr>
      </w:pPr>
      <w:r w:rsidRPr="00E26B2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6B2C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="00B13B26" w:rsidRPr="00E26B2C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E26B2C" w:rsidRDefault="00B13B26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hAnsi="Times New Roman" w:cs="Times New Roman"/>
          <w:sz w:val="28"/>
          <w:szCs w:val="28"/>
        </w:rPr>
      </w:pPr>
      <w:r w:rsidRPr="00E26B2C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B90244" w:rsidRPr="00E26B2C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B90244" w:rsidRPr="00BA64D4">
        <w:rPr>
          <w:rFonts w:ascii="Times New Roman" w:hAnsi="Times New Roman" w:cs="Times New Roman"/>
          <w:sz w:val="28"/>
          <w:szCs w:val="28"/>
        </w:rPr>
        <w:t xml:space="preserve">Федеральной налоговой </w:t>
      </w:r>
    </w:p>
    <w:p w:rsidR="000C2E02" w:rsidRPr="00E26B2C" w:rsidRDefault="00B90244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4D4">
        <w:rPr>
          <w:rFonts w:ascii="Times New Roman" w:hAnsi="Times New Roman" w:cs="Times New Roman"/>
          <w:sz w:val="28"/>
          <w:szCs w:val="28"/>
        </w:rPr>
        <w:t>службы</w:t>
      </w:r>
      <w:r w:rsidR="00BA64D4">
        <w:rPr>
          <w:rFonts w:ascii="Times New Roman" w:hAnsi="Times New Roman" w:cs="Times New Roman"/>
          <w:sz w:val="28"/>
          <w:szCs w:val="28"/>
        </w:rPr>
        <w:t xml:space="preserve"> </w:t>
      </w:r>
      <w:r w:rsidRPr="00BA64D4">
        <w:rPr>
          <w:rFonts w:ascii="Times New Roman" w:hAnsi="Times New Roman" w:cs="Times New Roman"/>
          <w:sz w:val="28"/>
          <w:szCs w:val="28"/>
        </w:rPr>
        <w:t>по Приморскому краю</w:t>
      </w:r>
    </w:p>
    <w:p w:rsidR="00B90244" w:rsidRPr="00BA64D4" w:rsidRDefault="00B90244" w:rsidP="00B902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0244" w:rsidRPr="00B90244" w:rsidRDefault="00FF7AB5" w:rsidP="004D7EEF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D7EEF" w:rsidRPr="004D7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D7EE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федеральной государствен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гражданской службы (далее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гражданская служба) </w:t>
      </w:r>
      <w:r w:rsidR="000311F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камерального контроля </w:t>
      </w:r>
      <w:r w:rsidR="00C910BD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Федеральной налоговой службы по Приморскому краю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</w:t>
      </w:r>
      <w:r w:rsidR="002C470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204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относится к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 должностей гражданской службы категории "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B90244" w:rsidRPr="00B90244" w:rsidRDefault="00FF7AB5" w:rsidP="00045F4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45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(код) должности </w:t>
      </w:r>
      <w:r w:rsidR="00204A0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Реестру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 - </w:t>
      </w:r>
      <w:r w:rsidR="00AB2308">
        <w:rPr>
          <w:rFonts w:ascii="Times New Roman" w:eastAsia="Calibri" w:hAnsi="Times New Roman" w:cs="Times New Roman"/>
          <w:sz w:val="28"/>
          <w:szCs w:val="28"/>
        </w:rPr>
        <w:t>11-3</w:t>
      </w:r>
      <w:r w:rsidR="005D7252" w:rsidRPr="005D7252">
        <w:rPr>
          <w:rFonts w:ascii="Times New Roman" w:eastAsia="Calibri" w:hAnsi="Times New Roman" w:cs="Times New Roman"/>
          <w:sz w:val="28"/>
          <w:szCs w:val="28"/>
        </w:rPr>
        <w:t>-</w:t>
      </w:r>
      <w:r w:rsidR="000311FA">
        <w:rPr>
          <w:rFonts w:ascii="Times New Roman" w:eastAsia="Calibri" w:hAnsi="Times New Roman" w:cs="Times New Roman"/>
          <w:sz w:val="28"/>
          <w:szCs w:val="28"/>
        </w:rPr>
        <w:t>3-069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0244" w:rsidRPr="00B90244" w:rsidRDefault="009A192A" w:rsidP="004D7EE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 профессиональной служебной деятельности </w:t>
      </w:r>
      <w:r w:rsidR="000311F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регулирование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деятельности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0244" w:rsidRPr="00B90244" w:rsidRDefault="00B90244" w:rsidP="004D7EEF">
      <w:pPr>
        <w:widowControl w:val="0"/>
        <w:numPr>
          <w:ilvl w:val="0"/>
          <w:numId w:val="1"/>
        </w:numPr>
        <w:tabs>
          <w:tab w:val="left" w:pos="10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профессиональной деятельности 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государственного налогового инспектора </w:t>
      </w: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8B4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B4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в сфере налога на добавленную стоимость</w:t>
      </w:r>
      <w:r w:rsidR="00204A0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налогообложения акцизами</w:t>
      </w: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325" w:rsidRDefault="00B90244" w:rsidP="004D7EEF">
      <w:pPr>
        <w:widowControl w:val="0"/>
        <w:numPr>
          <w:ilvl w:val="0"/>
          <w:numId w:val="1"/>
        </w:numPr>
        <w:tabs>
          <w:tab w:val="left" w:pos="10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 на должность и освобождение от должности </w:t>
      </w:r>
      <w:r w:rsidR="000311F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камерального контроля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приказом руководителя Управления Федеральной налоговой службы по Приморскому краю (д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алее - руководитель Управления).</w:t>
      </w:r>
    </w:p>
    <w:p w:rsidR="00B90244" w:rsidRPr="008A6325" w:rsidRDefault="000311FA" w:rsidP="004D7EEF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B90244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подчиняется 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отдела</w:t>
      </w:r>
      <w:r w:rsidR="00B90244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D2E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 xml:space="preserve">для </w:t>
      </w:r>
      <w:r w:rsidR="00B90244">
        <w:rPr>
          <w:rFonts w:ascii="Times New Roman" w:hAnsi="Times New Roman" w:cs="Times New Roman"/>
          <w:b/>
          <w:sz w:val="28"/>
          <w:szCs w:val="28"/>
        </w:rPr>
        <w:t>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4D2E2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B21" w:rsidRPr="00FA51FF" w:rsidRDefault="00B90244" w:rsidP="004D2E26">
      <w:pPr>
        <w:pStyle w:val="af"/>
        <w:numPr>
          <w:ilvl w:val="0"/>
          <w:numId w:val="1"/>
        </w:numPr>
        <w:autoSpaceDE w:val="0"/>
        <w:autoSpaceDN w:val="0"/>
        <w:adjustRightInd w:val="0"/>
        <w:spacing w:before="33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замещения должности </w:t>
      </w:r>
      <w:r w:rsidR="000311F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5165FE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5165FE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</w:t>
      </w:r>
      <w:r w:rsidR="00FA5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0B21" w:rsidRPr="00FA5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устанавливаются следующие требования:</w:t>
      </w:r>
    </w:p>
    <w:p w:rsidR="00880B21" w:rsidRPr="00880B21" w:rsidRDefault="00880B21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FA5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</w:t>
      </w:r>
      <w:r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B90244" w:rsidRPr="00B90244" w:rsidRDefault="009A192A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6.2.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предъявления требований к стажу государственной гражданской службы или стажу работы по специальности, направлению подготовки.</w:t>
      </w:r>
    </w:p>
    <w:p w:rsidR="00B90244" w:rsidRPr="00B90244" w:rsidRDefault="003C394B" w:rsidP="004D2E26">
      <w:pPr>
        <w:tabs>
          <w:tab w:val="left" w:pos="709"/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C3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базовых знаний:</w:t>
      </w:r>
    </w:p>
    <w:p w:rsidR="009252A0" w:rsidRPr="00505B64" w:rsidRDefault="009252A0" w:rsidP="004D2E26">
      <w:pPr>
        <w:tabs>
          <w:tab w:val="left" w:pos="1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2A0" w:rsidRPr="00505B64" w:rsidRDefault="009252A0" w:rsidP="004D2E26">
      <w:pPr>
        <w:tabs>
          <w:tab w:val="left" w:pos="1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Default="00B30785" w:rsidP="004D2E26">
      <w:pPr>
        <w:tabs>
          <w:tab w:val="left" w:pos="1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знание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языка Российс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Федерации (русского языка);</w:t>
      </w:r>
    </w:p>
    <w:p w:rsidR="00880B21" w:rsidRDefault="00B30785" w:rsidP="004D2E26">
      <w:pPr>
        <w:tabs>
          <w:tab w:val="left" w:pos="1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-знание 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 </w:t>
      </w:r>
      <w:r w:rsidR="00880B21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Российс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Федерации, законодательства о </w:t>
      </w:r>
      <w:r w:rsidR="00880B21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службе, законодательства о противодействии коррупции;</w:t>
      </w:r>
    </w:p>
    <w:p w:rsidR="00983E9A" w:rsidRPr="00FE42D7" w:rsidRDefault="00B30785" w:rsidP="004D2E26">
      <w:pPr>
        <w:tabs>
          <w:tab w:val="left" w:pos="144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знание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умениям в области информационно-коммуникационных технологий;</w:t>
      </w:r>
    </w:p>
    <w:p w:rsidR="00B90244" w:rsidRPr="00B90244" w:rsidRDefault="008A6325" w:rsidP="004D2E26">
      <w:pPr>
        <w:tabs>
          <w:tab w:val="left" w:pos="709"/>
          <w:tab w:val="left" w:pos="1041"/>
        </w:tabs>
        <w:autoSpaceDE w:val="0"/>
        <w:autoSpaceDN w:val="0"/>
        <w:adjustRightInd w:val="0"/>
        <w:spacing w:after="0" w:line="240" w:lineRule="auto"/>
        <w:ind w:left="5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6.4.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профессиональных знаний:</w:t>
      </w:r>
    </w:p>
    <w:p w:rsidR="00BA64D4" w:rsidRPr="003C394B" w:rsidRDefault="008A6325" w:rsidP="004D2E26">
      <w:pPr>
        <w:tabs>
          <w:tab w:val="left" w:pos="709"/>
          <w:tab w:val="left" w:pos="1180"/>
        </w:tabs>
        <w:autoSpaceDE w:val="0"/>
        <w:autoSpaceDN w:val="0"/>
        <w:adjustRightInd w:val="0"/>
        <w:spacing w:before="5" w:after="0" w:line="240" w:lineRule="auto"/>
        <w:ind w:left="553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165FE">
        <w:rPr>
          <w:rFonts w:ascii="Times New Roman" w:eastAsia="Times New Roman" w:hAnsi="Times New Roman" w:cs="Times New Roman"/>
          <w:sz w:val="28"/>
          <w:szCs w:val="28"/>
          <w:lang w:eastAsia="ru-RU"/>
        </w:rPr>
        <w:t>6.4.1</w:t>
      </w:r>
      <w:r w:rsidR="005165FE" w:rsidRPr="003C39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4D4" w:rsidRPr="003C39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законодательства Российской Федерации:</w:t>
      </w:r>
    </w:p>
    <w:p w:rsidR="000C3DED" w:rsidRDefault="00506B76" w:rsidP="004D7EE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законодательства Российской Федерации: норм Налогового кодекса Российской Федерации, Бюджетного кодекса Российской Федерации, Федерального закона от 08.08.2001 № 129-ФЗ «О государственной регистрации юридических лиц и индивидуа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предпринимателей»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и дополнениями), Федерального закона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Федерального закона от 06.10.2003 № 131-ФЗ «Об общих принципах организации местного самоуправления в Российской Федерации», Федерального закона от 29.11.2007 № 282-ФЗ «Об официальном статистическом учете и системе государственной статистики в Российской Федерации», Федерального закона от 09.02.2009 № 8-ФЗ «Об обеспечении доступа к информации о деятельности государственных органов и органов местного самоуправления», Федерального закона от 27.07.2010 № 210-ФЗ «Об организации предоставления государственных и муниципальных услуг», Федерального закона от 28.12.2013 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Закона Российской Федерации от 21.03.1991 № 943-1 «О налоговых органах Российской Федерации», Федерального закона Российской Федерации от 27.07.2006  №152-ФЗ «О персональных данных», Федерального закона Российской Федерации от 06.04. 2011 № 63-ФЗ «Об электронной подписи»,  Указа Президента Российской Федерации от 07.05.2012 № 601 «Об основных направлениях совершенствования системы государственного управления»,  Указа Президента Российской Федерации от 11.08.2016 №403 «Об основных направлениях развития государственной гражданской службы Российской Федерации на 2016¬2018 годы»,  постановления Правительства Российской Федерации от 30 сентября 2004 г. № 506 «Об утверждении Положения о Федеральной налоговой службе», Приказа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оговых деклараций (расчетов)».</w:t>
      </w:r>
    </w:p>
    <w:p w:rsidR="009252A0" w:rsidRPr="009252A0" w:rsidRDefault="000C3DED" w:rsidP="009252A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311F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397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 должен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иные нормативные правовые акты и служебные документы, регулирующие вопросы, с</w:t>
      </w:r>
      <w:r w:rsidR="006E1745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вязанные с областью и видом его</w:t>
      </w:r>
      <w:r w:rsidR="00397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служебной деятельности. </w:t>
      </w:r>
    </w:p>
    <w:p w:rsidR="009252A0" w:rsidRPr="00505B64" w:rsidRDefault="009252A0" w:rsidP="004D2E2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6.4.2</w:t>
      </w:r>
      <w:r w:rsid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профессиональные знания: Постановления Правительства</w:t>
      </w:r>
      <w:r w:rsidR="00F33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52A0" w:rsidRPr="00505B64" w:rsidRDefault="009252A0" w:rsidP="004D2E2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2A0" w:rsidRPr="00505B64" w:rsidRDefault="009252A0" w:rsidP="004D2E2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F3334C" w:rsidP="004D2E2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26.12.2011 № 1137 «О формах и правилах заполнения (ведения) документов, применяемых при расчетах по налогу на добавленную стоимость», приказ ФНС России от 29.10.2014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ФНС России от 29.10.2014 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Минфина Российской Федерации от 14.11. 2006 № 146н «Об утверждении формы налоговой декларации по акцизам на табачные изделия и Порядка ее заполнения», Приказа ФНС России от 12.01.2016 № 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двигателей, прямогонный бензин, средние дистилляты, бензол, параксилол, </w:t>
      </w:r>
      <w:proofErr w:type="spellStart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ортоксилол</w:t>
      </w:r>
      <w:proofErr w:type="spellEnd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авиационный керосин, природный газ, автомобили легковые и мотоциклы в электронной форме и порядка ее заполнения», рекомендации, разъяснения ФНС России по н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аправлению деятельности отдела.</w:t>
      </w:r>
    </w:p>
    <w:p w:rsidR="008A6325" w:rsidRPr="008A6325" w:rsidRDefault="008A6325" w:rsidP="00FF7AB5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ind w:left="5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функциональных знаний:</w:t>
      </w:r>
    </w:p>
    <w:p w:rsidR="008A6325" w:rsidRPr="008A6325" w:rsidRDefault="008A6325" w:rsidP="00FF7AB5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и методы осуществления контроля за деятельностью территориальных налоговых органов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процедура организации проверки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порядок, этапы, инструменты проведения; ограничения при проведении проверочных процедур; меры, принимаемые по результатам проверки; порядок работы с обращениями граждан</w:t>
      </w:r>
      <w:r w:rsidR="000311FA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приемы ведения переговоров, делового, профессионального общения, конструктивной критики для обеспечения поставленных задач.</w:t>
      </w:r>
    </w:p>
    <w:p w:rsidR="008A6325" w:rsidRPr="008A6325" w:rsidRDefault="008A6325" w:rsidP="00FF7AB5">
      <w:pPr>
        <w:tabs>
          <w:tab w:val="left" w:pos="1045"/>
        </w:tabs>
        <w:autoSpaceDE w:val="0"/>
        <w:autoSpaceDN w:val="0"/>
        <w:adjustRightInd w:val="0"/>
        <w:spacing w:after="0" w:line="240" w:lineRule="auto"/>
        <w:ind w:left="5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базовых умений:</w:t>
      </w:r>
    </w:p>
    <w:p w:rsidR="008A6325" w:rsidRPr="008A6325" w:rsidRDefault="008A6325" w:rsidP="00FF7AB5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3078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мыслить стратегически</w:t>
      </w:r>
      <w:r w:rsidR="00B30785" w:rsidRPr="00B3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785">
        <w:rPr>
          <w:rFonts w:ascii="Times New Roman" w:eastAsia="Times New Roman" w:hAnsi="Times New Roman" w:cs="Times New Roman"/>
          <w:sz w:val="28"/>
          <w:szCs w:val="28"/>
          <w:lang w:eastAsia="ru-RU"/>
        </w:rPr>
        <w:t>(системно)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74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C630B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изменениями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325" w:rsidRPr="008A6325" w:rsidRDefault="008A6325" w:rsidP="00FF7AB5">
      <w:pPr>
        <w:tabs>
          <w:tab w:val="left" w:pos="567"/>
          <w:tab w:val="left" w:pos="1045"/>
        </w:tabs>
        <w:autoSpaceDE w:val="0"/>
        <w:autoSpaceDN w:val="0"/>
        <w:adjustRightInd w:val="0"/>
        <w:spacing w:after="0" w:line="240" w:lineRule="auto"/>
        <w:ind w:left="5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профессиональных умений:</w:t>
      </w:r>
    </w:p>
    <w:p w:rsidR="003013C1" w:rsidRDefault="008A6325" w:rsidP="00FF7AB5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составлять документы в соответ</w:t>
      </w:r>
      <w:r w:rsidR="006C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определенными правилами; </w:t>
      </w:r>
      <w:r w:rsidR="00CA082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выступать публично</w:t>
      </w:r>
      <w:r w:rsidR="00D3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CA08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прием посетителей</w:t>
      </w:r>
      <w:r w:rsidR="00D3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умение владеть компьютером и оргтехникой; поддержание и повышение уровня своей квалификации. </w:t>
      </w:r>
    </w:p>
    <w:p w:rsidR="008A6325" w:rsidRPr="00D762B8" w:rsidRDefault="00D762B8" w:rsidP="00FF7AB5">
      <w:pPr>
        <w:tabs>
          <w:tab w:val="left" w:pos="709"/>
          <w:tab w:val="left" w:pos="1045"/>
        </w:tabs>
        <w:autoSpaceDE w:val="0"/>
        <w:autoSpaceDN w:val="0"/>
        <w:adjustRightInd w:val="0"/>
        <w:spacing w:after="0" w:line="240" w:lineRule="auto"/>
        <w:ind w:left="5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</w:t>
      </w:r>
      <w:r w:rsidR="008A6325" w:rsidRP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функциональных умений:</w:t>
      </w:r>
    </w:p>
    <w:p w:rsidR="008A6325" w:rsidRPr="00AD0B42" w:rsidRDefault="008A6325" w:rsidP="00FF7A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умение систематизировать, структурировать и анализировать информацию; умение эффективно планировать и использовать служебное время; умение работать с информационными системами и необходимым программным обеспечением; осуществлять исполнение распорядительных документов; подготавливать</w:t>
      </w:r>
      <w:r w:rsidR="006C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0B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спра</w:t>
      </w:r>
      <w:r w:rsidR="00973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вочно-информационного характера.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E42D7" w:rsidRPr="004D2E26" w:rsidRDefault="00FE42D7" w:rsidP="00FF7AB5">
      <w:pPr>
        <w:pStyle w:val="ConsPlusNormal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8A6325" w:rsidRDefault="008A6325" w:rsidP="00FF7AB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AE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9A192A" w:rsidRPr="000259AE" w:rsidRDefault="009A192A" w:rsidP="00FF7AB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2A0" w:rsidRPr="009252A0" w:rsidRDefault="008A6325" w:rsidP="00FF7AB5">
      <w:pPr>
        <w:widowControl w:val="0"/>
        <w:numPr>
          <w:ilvl w:val="0"/>
          <w:numId w:val="2"/>
        </w:numPr>
        <w:tabs>
          <w:tab w:val="left" w:pos="924"/>
        </w:tabs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права и обязанности </w:t>
      </w:r>
      <w:r w:rsidR="00CA082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</w:t>
      </w:r>
      <w:r w:rsidR="00A3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</w:t>
      </w:r>
    </w:p>
    <w:p w:rsidR="009252A0" w:rsidRPr="009252A0" w:rsidRDefault="009252A0" w:rsidP="009252A0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2A0" w:rsidRPr="009252A0" w:rsidRDefault="009252A0" w:rsidP="009252A0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9252A0" w:rsidRDefault="00A37F51" w:rsidP="009252A0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инспектора</w:t>
      </w:r>
      <w:r w:rsidR="00B3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запреты и требования, связанные </w:t>
      </w:r>
      <w:r w:rsidR="008A6325" w:rsidRPr="00925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гражданской службой, которые установлены в его отношении, предусмотрены статьями 14, 15, 17, 18 Федерального </w:t>
      </w:r>
      <w:r w:rsidR="00F330A5" w:rsidRPr="00925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от 27.07.2004 № 79-ФЗ «О </w:t>
      </w:r>
      <w:r w:rsidR="008A6325" w:rsidRPr="009252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гражданской службе Российской Федерации».</w:t>
      </w:r>
    </w:p>
    <w:p w:rsidR="00CA082E" w:rsidRDefault="00CA082E" w:rsidP="00FF7AB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A082E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целях реализации задач и функций, возложенных на отдел камерального контроля Управления, главный государственный налоговый инспектор обязан: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8.1 В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обязанности государственного гражданского служащего, определенные статьей 15 Федерального Закона от 27 июля 2004 года     № 79-ФЗ «О государственной гражданской службе Российской Федерации»;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 С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 года № ММВ-7-4/260@;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 У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8.4 П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меры по недопущению любой возможности возникновения конфликта интересов;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8.5 У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8.6 С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служебный распорядок Управления;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8.7 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8.8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контроль за соблюдением налогового законодательства в части налога на добавленную стоимость организациями, индивидуальными предпринимателями, и правомерностью возмещения из бюджета налога на добавленную стоимость по результатам контрольных мероприятий, проводимых налоговыми органами края;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8.9</w:t>
      </w:r>
      <w:r w:rsidRPr="0004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оординировать проведение территориальными налоговыми органами камеральных налоговых проверок по налогу на добавленную стоимость;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8.10</w:t>
      </w:r>
      <w:r w:rsidRPr="0004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рганизовывать обеспечение единого методологического подхода налоговых органов по применению и контролю налога на добавленную стоимость;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8.11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роводить дистанционный мониторинг достоверности и полноты использования налоговыми инспекциями информационных ресурсов по предмету деятельности отдела в части налога на добавленную стоимость, направлять обзорные письма в налоговые инспекции о качестве заполнения ресурсов;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8.12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C7614C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8.13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C7614C" w:rsidRPr="00C7614C" w:rsidRDefault="00C7614C" w:rsidP="00C7614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14C">
        <w:rPr>
          <w:rFonts w:ascii="Times New Roman" w:eastAsia="Times New Roman" w:hAnsi="Times New Roman" w:cs="Times New Roman"/>
          <w:sz w:val="28"/>
          <w:szCs w:val="28"/>
          <w:lang w:eastAsia="ru-RU"/>
        </w:rPr>
        <w:t>8.14 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C7614C" w:rsidRPr="00C7614C" w:rsidRDefault="00C7614C" w:rsidP="00C7614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1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8.15 Участвовать в обучении работников налоговых органов, проводить совещания, семинары, оказывать практическую помощь территориальным налоговым органам по вопросам, входящим в компетенцию Управления.</w:t>
      </w:r>
    </w:p>
    <w:p w:rsidR="00C7614C" w:rsidRPr="00C7614C" w:rsidRDefault="00C7614C" w:rsidP="00C7614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8.16 Подготавливать материалы по вопросам, находящимся в компетенции Управления, для публикации в средствах массовой информации и размещения на интернет-сайте ФНС России.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оформлении и реализации их результатов; 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онтролировать отбор инспекциями края налогоплательщиков для рассмотрения вопроса  о включении в план  выездных налоговых проверок по результатам камеральных налоговых проверок с установленными нарушениями, несоответствиями (схемами ухода от налогообложения), в том числе, возмещающих из бюджета налог на добавленную стоимость и имеющих признаки получения необоснованной налоговой выгоды;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частвовать в рассмотрении проектов планов выездных налоговых проверок в части оценки полноты и качества проведенных контрольных мероприятий в рамках камерального контроля при возмещении НДС, в том числе комиссий по легализации налоговой базы  до назначения выездной налоговой поверки;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существлять проведение </w:t>
      </w:r>
      <w:proofErr w:type="spellStart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анализа, участвовать в проведении комплексных, тематических (дистанционных) аудиторских проверок внутреннего аудита, осуществлять контроль устранения выявленных нарушений и недостатков, проводить дистанционный мониторинг по вопросам организации камерального контроля (соблюдение части I НК РФ) и контроля за полнотой и сроками проведения контрольных мероприятий при администрировании налога на добавленную стоимость;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обобщение данных и  проводить ежеквартальный анализ возмещения НДС на основании информации, поступающей от  налоговых органов края по налогоплательщикам, в соответствии с Распоряжением по отделу;</w:t>
      </w:r>
    </w:p>
    <w:p w:rsidR="00C7614C" w:rsidRPr="00C35E5B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E5B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анализ Информационного ресурса «ЕАЭС-Обмен» с целью осуществления контроля полноты и своевременности по передаче на федеральный уровень заявлений о ввозе и уплате косвенных налогов и подготавливать обзоры и рекомендации по его результатам;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контроль за своевременностью и полнотой заполнения инспекциями края информационного ресурса НДС КНП;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5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контроль за исполнением указаний ФНС России, УФНС России по Приморскому краю по проведению камеральных налоговых проверок и  администрированию налога на добавленную стоимость в части камеральных проверок, а также за состоянием исполнительской дисциплины в инспекциях края и вносить предложения руководству по принятию мер, направленных на ее укрепление;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ринимать участие в рассмотрении возражений (разногласий) налогоплательщиков (налоговых агентов, плательщиков сборов) по актам  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камеральных налоговых проверок и представлять заключение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 на основании материалов проверок;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нализировать достоверность отдельных строк передаваемой на федеральный уровень статистической налоговой отчетности (1 НДС, 2 НДС, 2-НК, ВП, 1-НТК), закрепленной распоряжением начальника отдела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6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направлять обзорные письма в территориальные налоговые органы о качестве заполнения информационного ресурса по отчету, формировать аналитические записки к статистической отчетности.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участие по вопросам, отнесенным к ведению Отдела в организации взаимодействия и координации работы с контролирующими, правоохранительными, регистрирующими и иными органами;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одготавливать информацию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частвовать в подготовке ответов на запросы налогоплательщиков, ответов на запросы инспекций по направлению деятельности Отдела;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рганизовывать взаимодействия налоговых и таможенных органов по выявлению, предупреждению и пресечению налоговых правонарушений, обмен информацией для целей контроля за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материалы для совещаний  руководителю Управления по направле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 деятельности отдела, а так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готовить иную информацию по заданию заместителя начальника отдела и начальника отдела;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азрабатывать предложения по повышению эффективности использования программных продуктов, позволяющих осуществлять  дистанционный мониторинг контрольной работы налоговых инспекций;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время отпуска, временной нетрудоспособности и иных случаев отсутствия на рабочем месте замещать сотрудников отдела в соответствии с распоряжением начальника отдела;</w:t>
      </w:r>
    </w:p>
    <w:p w:rsidR="00C7614C" w:rsidRPr="00B55B55" w:rsidRDefault="00C7614C" w:rsidP="00C7614C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8.3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зучать и знать работу программных комплексов «АИС-Налог 3», «АСК НДС-2» и «</w:t>
      </w:r>
      <w:proofErr w:type="spellStart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Lotes</w:t>
      </w:r>
      <w:proofErr w:type="spellEnd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Notes</w:t>
      </w:r>
      <w:proofErr w:type="spellEnd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ИАР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ПК Регион, Свод-2000 и др. в соответствии с компетенцией отдела;</w:t>
      </w:r>
    </w:p>
    <w:p w:rsidR="00C7614C" w:rsidRPr="00B55B55" w:rsidRDefault="00C7614C" w:rsidP="00C7614C">
      <w:pPr>
        <w:widowControl w:val="0"/>
        <w:spacing w:after="0" w:line="240" w:lineRule="auto"/>
        <w:ind w:right="-18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процедуры внутреннего контроля 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 ФНС России;</w:t>
      </w:r>
    </w:p>
    <w:p w:rsidR="00C7614C" w:rsidRPr="009B547C" w:rsidRDefault="00C7614C" w:rsidP="00C7614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беспечивать внутренний контроль выполнения технологических процессов по кодам: 103.06.06.00.0010 –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103.06.06.00.0020 - «Камеральная налоговая проверка налоговой декларации по НДС с суммой налога, заявленной к возмещению», 103.06.06.00.0030 – «Камеральная налоговая проверка налоговой декларации по НДС, в которой заявлено право на возмещение налога в </w:t>
      </w: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заявительном порядке, установленном статьей 176.1 НК РФ»;</w:t>
      </w:r>
    </w:p>
    <w:p w:rsidR="009B547C" w:rsidRPr="009B547C" w:rsidRDefault="009B547C" w:rsidP="009B54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8.38 Участвовать в рабочих и других объединенных совещаниях, координационных советах по направлению деятельности отдела;</w:t>
      </w:r>
    </w:p>
    <w:p w:rsidR="009B547C" w:rsidRPr="009B547C" w:rsidRDefault="009B547C" w:rsidP="009B54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8.39  Формировать материалы для совещаний  руководителю Управления по направлениям деятельности отдела, а также подготавливать иную информацию по заданию начальника отдела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547C" w:rsidRPr="009B547C" w:rsidRDefault="009B547C" w:rsidP="009B54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8.40 Подготавливать доклады, справки и другие аналитические материалы по предмету деятельности отдела.</w:t>
      </w:r>
    </w:p>
    <w:p w:rsidR="009B547C" w:rsidRPr="009B547C" w:rsidRDefault="009B547C" w:rsidP="009B54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8.41 Разрабатывать предложения по повышению эффективности использования программных продуктов, позволяющих осуществлять дистанционный мониторинг контрольной работы налоговых инспекций.</w:t>
      </w:r>
    </w:p>
    <w:p w:rsidR="009B547C" w:rsidRPr="009B547C" w:rsidRDefault="009B547C" w:rsidP="009B54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8.42 Участвовать в организации и выполнении мероприятий по профессиональной подготовке и переподготовке сотрудников территориальных налоговых органов, проведении совещаний, семинаров, курсов повышения квалификации, оказании практической помощи территориальным налоговым органам по реализации мероприятий налогового контроля.</w:t>
      </w:r>
    </w:p>
    <w:p w:rsidR="009B547C" w:rsidRPr="009B547C" w:rsidRDefault="009B547C" w:rsidP="009B54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8.43 Осуществлять контроль состояния исполнительской дисциплины в территориальных налоговых органах по направлению деятельности, представлять предложения начальнику отдела  по принятию мер, направленных на ее укрепление.</w:t>
      </w:r>
    </w:p>
    <w:p w:rsidR="009B547C" w:rsidRPr="009B547C" w:rsidRDefault="009B547C" w:rsidP="009B54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8.44 На время отпуска, временной нетрудоспособности и иных случаев отсутствия на рабочем месте замещать сотрудников отдела в соответствии с распоряжением начальника отдела.</w:t>
      </w:r>
    </w:p>
    <w:p w:rsidR="009B547C" w:rsidRPr="009B547C" w:rsidRDefault="009B547C" w:rsidP="00C7614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8.45 Осуществлять процедуры внутреннего контроля 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 ФНС России.</w:t>
      </w:r>
    </w:p>
    <w:p w:rsidR="00C7614C" w:rsidRPr="009B547C" w:rsidRDefault="009B547C" w:rsidP="00C7614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614C"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C7614C"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иные поручения  в рамках компетенции отдела.</w:t>
      </w:r>
    </w:p>
    <w:p w:rsidR="009A192A" w:rsidRPr="009A192A" w:rsidRDefault="0093269A" w:rsidP="00FF7AB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05299"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92A"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целях исполнения возложенных должностных обязанностей </w:t>
      </w:r>
      <w:r w:rsidR="00AA76DE"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9A192A" w:rsidRP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налоговый инспектор имеет права установленные статьей 14 Федерального закона от 27.07.2004 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79-ФЗ 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9B54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0" w:name="_GoBack"/>
      <w:bookmarkEnd w:id="0"/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92A" w:rsidRPr="009A192A" w:rsidRDefault="00405299" w:rsidP="0040529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40529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A76D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УФНС России по Приморскому краю, утвержденным руководителем ФНС России, положением об отделе камерального контроля, приказами Управления, поручениями руководства Упр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авления.</w:t>
      </w:r>
    </w:p>
    <w:p w:rsidR="009A192A" w:rsidRPr="009A192A" w:rsidRDefault="00405299" w:rsidP="0040529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11. </w:t>
      </w:r>
      <w:r w:rsidR="00AA7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9A192A" w:rsidRPr="009A192A" w:rsidRDefault="00405299" w:rsidP="0040529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A76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главный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енный налоговый инспектор несет 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ответственность:</w:t>
      </w:r>
    </w:p>
    <w:p w:rsidR="009A192A" w:rsidRPr="009A192A" w:rsidRDefault="009A192A" w:rsidP="00FF7AB5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A192A" w:rsidRPr="009A192A" w:rsidRDefault="009A192A" w:rsidP="004052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9A192A" w:rsidRPr="009A192A" w:rsidRDefault="009A192A" w:rsidP="00FF7AB5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A192A" w:rsidRPr="009A192A" w:rsidRDefault="009A192A" w:rsidP="00FF7AB5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трудовой и исполнительской  дисциплины;</w:t>
      </w:r>
    </w:p>
    <w:p w:rsidR="008A6325" w:rsidRPr="000C3DED" w:rsidRDefault="009A192A" w:rsidP="00FF7AB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  <w:r w:rsid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A192A" w:rsidRDefault="009A192A" w:rsidP="006F58A7">
      <w:pPr>
        <w:autoSpaceDE w:val="0"/>
        <w:autoSpaceDN w:val="0"/>
        <w:adjustRightInd w:val="0"/>
        <w:spacing w:after="0" w:line="283" w:lineRule="exact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6325" w:rsidRPr="006F58A7" w:rsidRDefault="008A6325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IV. Перечень вопросов, по которым </w:t>
      </w:r>
      <w:r w:rsidR="00AA76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государственный налоговый инспектор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</w:t>
      </w:r>
      <w:r w:rsidR="00AA76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камерального контроля</w:t>
      </w: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вправе</w:t>
      </w: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самостоятельно принимать</w:t>
      </w:r>
    </w:p>
    <w:p w:rsidR="008A6325" w:rsidRPr="006F58A7" w:rsidRDefault="008A6325" w:rsidP="004D2E26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управленческие и иные решения</w:t>
      </w:r>
    </w:p>
    <w:p w:rsidR="008A6325" w:rsidRPr="008A6325" w:rsidRDefault="008A6325" w:rsidP="008A632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325" w:rsidRPr="008A6325" w:rsidRDefault="009A192A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05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служебных обязанностей </w:t>
      </w:r>
      <w:r w:rsidR="00AA76DE" w:rsidRPr="00AA76D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налоговый инспектор</w:t>
      </w:r>
      <w:r w:rsidR="00025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самостоятельно принимать решения по вопросам: </w:t>
      </w:r>
    </w:p>
    <w:p w:rsidR="008A6325" w:rsidRPr="008A6325" w:rsidRDefault="009A192A" w:rsidP="004D2E26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рекомендации, указания;</w:t>
      </w:r>
    </w:p>
    <w:p w:rsidR="009B2096" w:rsidRDefault="009A192A" w:rsidP="009252A0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B2096" w:rsidRDefault="009B2096" w:rsidP="00925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9252A0" w:rsidRDefault="008A6325" w:rsidP="00925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рассмотрении, согласовании, визировании протокола, акта, служебной записки, письма, отчета, плана, доклада и т.д.;</w:t>
      </w:r>
    </w:p>
    <w:p w:rsidR="000259AE" w:rsidRPr="008A6325" w:rsidRDefault="009A192A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A6325" w:rsidRPr="008A6325" w:rsidRDefault="009A192A" w:rsidP="004D2E26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решения.</w:t>
      </w:r>
    </w:p>
    <w:p w:rsidR="009252A0" w:rsidRPr="00405299" w:rsidRDefault="009A192A" w:rsidP="004D2E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05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служебных обязанностей </w:t>
      </w:r>
      <w:r w:rsidR="00AA76DE" w:rsidRPr="00AA76D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налоговый инспектор</w:t>
      </w:r>
      <w:r w:rsidR="00025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самостоятельно </w:t>
      </w:r>
    </w:p>
    <w:p w:rsidR="008A6325" w:rsidRPr="008A6325" w:rsidRDefault="008A6325" w:rsidP="004D2E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решения по вопросам: </w:t>
      </w:r>
    </w:p>
    <w:p w:rsidR="008A6325" w:rsidRPr="00983E9A" w:rsidRDefault="009A192A" w:rsidP="004D2E2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вышестояще</w:t>
      </w:r>
      <w:r w:rsidR="00DD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руководителя для принятия им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 решения;</w:t>
      </w:r>
    </w:p>
    <w:p w:rsidR="008A6325" w:rsidRPr="008A6325" w:rsidRDefault="009A192A" w:rsidP="004D2E26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документов и при необходимости возвращать их на переоформление или запрашивать необходимую информацию;</w:t>
      </w:r>
    </w:p>
    <w:p w:rsidR="008A6325" w:rsidRPr="008A6325" w:rsidRDefault="009A192A" w:rsidP="004D2E26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отказывать в приеме документов, оформленных ненадлежащим образом;</w:t>
      </w:r>
    </w:p>
    <w:p w:rsidR="008A6325" w:rsidRPr="008A6325" w:rsidRDefault="008A6325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соответствующий документ</w:t>
      </w:r>
      <w:r w:rsidR="00506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направлять его другому и</w:t>
      </w:r>
      <w:r w:rsidR="000259A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сполнителю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6325" w:rsidRPr="008A6325" w:rsidRDefault="008A6325" w:rsidP="004D2E2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решения.</w:t>
      </w:r>
    </w:p>
    <w:p w:rsidR="00BC3FCE" w:rsidRDefault="00BC3FCE" w:rsidP="008A632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30A5" w:rsidRDefault="008A6325" w:rsidP="004D2E26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V. Перечень вопросов, по которым </w:t>
      </w:r>
      <w:r w:rsidR="00A43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</w:t>
      </w:r>
      <w:r w:rsidR="00F33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государственный</w:t>
      </w:r>
      <w:r w:rsidR="00A43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налоговый инспектор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6B76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 камерального</w:t>
      </w:r>
      <w:r w:rsidR="00F33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</w:t>
      </w: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вправе или обязан участвовать при </w:t>
      </w:r>
      <w:r w:rsidR="00F33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8A6325" w:rsidRPr="006F58A7" w:rsidRDefault="00F330A5" w:rsidP="004D2E26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6B76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подготовке проектов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6325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нормативных правовых актов и (или) проектов управленческих и иных решений</w:t>
      </w:r>
    </w:p>
    <w:p w:rsidR="008A6325" w:rsidRPr="006F58A7" w:rsidRDefault="008A6325" w:rsidP="009A192A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9A192A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05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="00F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своей компетенцией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участвовать в подготовке (обсуждении) следующих проектов:</w:t>
      </w:r>
    </w:p>
    <w:p w:rsidR="00DE13F5" w:rsidRDefault="009A192A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7684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дополнений в Налоговый кодекс РФ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6325" w:rsidRDefault="006F58A7" w:rsidP="004D2E26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768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постановлений законодательных органов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РФ, относящихся к </w:t>
      </w:r>
      <w:r w:rsidR="009768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 отдела;</w:t>
      </w:r>
    </w:p>
    <w:p w:rsidR="00976840" w:rsidRDefault="00976840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регламентов, методических указаний ФНС России в соответствии с указаниями ФНС России;</w:t>
      </w:r>
    </w:p>
    <w:p w:rsidR="00976840" w:rsidRPr="008A6325" w:rsidRDefault="006F58A7" w:rsidP="004D2E2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97684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проектов нормативных правовых актов, управленческих и других решений.</w:t>
      </w:r>
    </w:p>
    <w:p w:rsidR="00BC3FCE" w:rsidRDefault="000566F1" w:rsidP="004D2E2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05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своей компетенцией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участвовать в по</w:t>
      </w:r>
      <w:r w:rsidR="00A5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дготовке (обсуждении) следующих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проектов:</w:t>
      </w:r>
    </w:p>
    <w:p w:rsidR="008A6325" w:rsidRPr="008A6325" w:rsidRDefault="006F58A7" w:rsidP="004D2E26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8A6325" w:rsidRPr="008A6325" w:rsidRDefault="006F58A7" w:rsidP="004D2E26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A6325" w:rsidRPr="008A6325" w:rsidRDefault="006F58A7" w:rsidP="004D2E26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8A6325" w:rsidRPr="008A6325" w:rsidRDefault="006F58A7" w:rsidP="004D2E26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руководства Управления.</w:t>
      </w:r>
    </w:p>
    <w:p w:rsidR="008A6325" w:rsidRPr="008A6325" w:rsidRDefault="008A6325" w:rsidP="008A63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325" w:rsidRPr="008A6325" w:rsidRDefault="008A6325" w:rsidP="00F3334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A6325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8A6325" w:rsidRPr="008A6325" w:rsidRDefault="008A6325" w:rsidP="008A632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принятия данных решений</w:t>
      </w:r>
    </w:p>
    <w:p w:rsidR="008A6325" w:rsidRPr="008A6325" w:rsidRDefault="008A6325" w:rsidP="008A63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2A0" w:rsidRPr="00405299" w:rsidRDefault="006A018E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своими должностными обязанностями </w:t>
      </w:r>
      <w:r w:rsidR="00301A1E" w:rsidRPr="00301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</w:t>
      </w:r>
    </w:p>
    <w:p w:rsidR="009252A0" w:rsidRPr="00405299" w:rsidRDefault="009252A0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2A0" w:rsidRPr="00405299" w:rsidRDefault="009252A0" w:rsidP="009B209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F4B" w:rsidRDefault="00045F4B" w:rsidP="009252A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6F58A7" w:rsidRDefault="00301A1E" w:rsidP="009252A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A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решения в сроки, у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становленные законодательными и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 нормативными правовыми актами Российской Федерации.</w:t>
      </w:r>
    </w:p>
    <w:p w:rsidR="008A6325" w:rsidRPr="006F58A7" w:rsidRDefault="008A6325" w:rsidP="00405299">
      <w:pPr>
        <w:autoSpaceDE w:val="0"/>
        <w:autoSpaceDN w:val="0"/>
        <w:adjustRightInd w:val="0"/>
        <w:spacing w:after="0" w:line="36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8A6325" w:rsidP="008A632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8A6325" w:rsidRPr="008A6325" w:rsidRDefault="008A6325" w:rsidP="00045F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325" w:rsidRPr="00301A1E" w:rsidRDefault="00405299" w:rsidP="0040529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</w:t>
      </w:r>
      <w:r w:rsidR="00301A1E" w:rsidRPr="00301A1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 налогового инспектора</w:t>
      </w:r>
      <w:r w:rsidR="00E3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</w:t>
      </w:r>
      <w:r w:rsidR="008A6325" w:rsidRPr="000566F1">
        <w:rPr>
          <w:rFonts w:ascii="Times New Roman" w:eastAsia="Calibri" w:hAnsi="Times New Roman" w:cs="Times New Roman"/>
          <w:sz w:val="28"/>
          <w:szCs w:val="28"/>
        </w:rPr>
        <w:t>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A6325" w:rsidRPr="008A6325" w:rsidRDefault="008A6325" w:rsidP="004052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325" w:rsidRPr="008A6325" w:rsidRDefault="008A6325" w:rsidP="008A632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6325" w:rsidRPr="008A6325" w:rsidRDefault="008A6325" w:rsidP="008A632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8A6325" w:rsidRPr="008A6325" w:rsidRDefault="008A6325" w:rsidP="00405299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325" w:rsidRDefault="00F3334C" w:rsidP="004D2E26">
      <w:pPr>
        <w:tabs>
          <w:tab w:val="left" w:pos="567"/>
          <w:tab w:val="left" w:pos="709"/>
        </w:tabs>
        <w:autoSpaceDE w:val="0"/>
        <w:autoSpaceDN w:val="0"/>
        <w:adjustRightInd w:val="0"/>
        <w:spacing w:before="39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05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замещаемой государственной гражданской должностью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следующие государственные услуги:</w:t>
      </w:r>
    </w:p>
    <w:p w:rsidR="000566F1" w:rsidRPr="008A6325" w:rsidRDefault="000566F1" w:rsidP="004D2E26">
      <w:pPr>
        <w:tabs>
          <w:tab w:val="left" w:pos="567"/>
          <w:tab w:val="left" w:pos="709"/>
        </w:tabs>
        <w:autoSpaceDE w:val="0"/>
        <w:autoSpaceDN w:val="0"/>
        <w:adjustRightInd w:val="0"/>
        <w:spacing w:before="39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- по выдаче свидетельств о регистрации организации, совершающей операции со средними дистиллятами.</w:t>
      </w:r>
    </w:p>
    <w:p w:rsidR="00BC3FCE" w:rsidRDefault="00BC3FCE" w:rsidP="0040529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8A6325" w:rsidP="008A632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A6325" w:rsidRPr="008A6325" w:rsidRDefault="008A6325" w:rsidP="008A632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A6325" w:rsidRPr="008A6325" w:rsidRDefault="008A6325" w:rsidP="009B20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325" w:rsidRPr="006F58A7" w:rsidRDefault="00405299" w:rsidP="004D7EEF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="008A6325"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и результативность профессиональной служебной деятельности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 налогового инспектора</w:t>
      </w:r>
      <w:r w:rsidR="008A6325"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 оценивается по следующим показателям:</w:t>
      </w:r>
    </w:p>
    <w:p w:rsidR="008A6325" w:rsidRPr="006F58A7" w:rsidRDefault="008A6325" w:rsidP="004D7E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соблюдению служебной дисциплины.</w:t>
      </w:r>
    </w:p>
    <w:p w:rsidR="008A6325" w:rsidRPr="006F58A7" w:rsidRDefault="008A6325" w:rsidP="004D2E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и оперативности выполнения поручений;</w:t>
      </w:r>
    </w:p>
    <w:p w:rsidR="008A6325" w:rsidRPr="006F58A7" w:rsidRDefault="008A6325" w:rsidP="004D2E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2096" w:rsidRDefault="009B2096" w:rsidP="009B20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05299" w:rsidRPr="009B2096" w:rsidRDefault="008A6325" w:rsidP="009B20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F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6325" w:rsidRPr="009B2096" w:rsidRDefault="008A6325" w:rsidP="004D2E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D762B8"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особности организовывать,</w:t>
      </w: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планировать</w:t>
      </w:r>
      <w:r w:rsidR="00D762B8"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порученных заданий, умению рационально использо</w:t>
      </w:r>
      <w:r w:rsidR="00D762B8"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рабочее время, расставлять </w:t>
      </w: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приоритеты;</w:t>
      </w:r>
    </w:p>
    <w:p w:rsidR="008A6325" w:rsidRPr="009B2096" w:rsidRDefault="008A6325" w:rsidP="004D2E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6325" w:rsidRPr="009B2096" w:rsidRDefault="008A6325" w:rsidP="004D2E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осознанию ответственности за последствия своих действий</w:t>
      </w:r>
      <w:r w:rsidR="00E35D1E"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принимаемых решений</w:t>
      </w: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D1E" w:rsidRPr="009B2096" w:rsidRDefault="008A6325" w:rsidP="004D2E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35D1E"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налогового контроля;</w:t>
      </w:r>
    </w:p>
    <w:p w:rsidR="008A6325" w:rsidRPr="009B2096" w:rsidRDefault="00E35D1E" w:rsidP="004D2E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 результативности налоговых проверок;</w:t>
      </w:r>
    </w:p>
    <w:p w:rsidR="008A6325" w:rsidRPr="009B2096" w:rsidRDefault="008A6325" w:rsidP="004D2E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8A6325" w:rsidRPr="009B2096" w:rsidRDefault="008A6325" w:rsidP="004D2E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своевременности предоставления ответов на запросы налогоплательщиков, контролирующих и правоохранительных органов;</w:t>
      </w:r>
    </w:p>
    <w:p w:rsidR="00E402AE" w:rsidRDefault="008A6325" w:rsidP="004D2E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402AE" w:rsidRPr="009B20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предоставления отчетов, и другой информаций в ФНС России.</w:t>
      </w:r>
    </w:p>
    <w:p w:rsidR="00983E9A" w:rsidRDefault="00983E9A" w:rsidP="00E402A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1EC" w:rsidRDefault="002321EC" w:rsidP="00E402A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A53" w:rsidRPr="00E402AE" w:rsidRDefault="00E64A53" w:rsidP="00E402A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F1E" w:rsidRPr="00E20F1E" w:rsidRDefault="002321EC" w:rsidP="00E20F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20F1E" w:rsidRPr="00E20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отдела </w:t>
      </w:r>
    </w:p>
    <w:p w:rsidR="00E20F1E" w:rsidRPr="00E20F1E" w:rsidRDefault="00E20F1E" w:rsidP="00E20F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камерального контроля                                     </w:t>
      </w:r>
      <w:r w:rsidR="0023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E20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2321EC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Казакова</w:t>
      </w:r>
    </w:p>
    <w:p w:rsidR="00E20F1E" w:rsidRPr="00E20F1E" w:rsidRDefault="00E20F1E" w:rsidP="00E20F1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F1E" w:rsidRPr="00E20F1E" w:rsidRDefault="00E20F1E" w:rsidP="00E20F1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F1E" w:rsidRPr="00E20F1E" w:rsidRDefault="00E20F1E" w:rsidP="00E20F1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F1E" w:rsidRPr="00E20F1E" w:rsidRDefault="00E20F1E" w:rsidP="00E20F1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C98" w:rsidRPr="00B32C98" w:rsidRDefault="00B32C98" w:rsidP="00B32C9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C98" w:rsidRPr="00B32C98" w:rsidRDefault="00B32C98" w:rsidP="00B32C9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C98" w:rsidRPr="00B32C98" w:rsidRDefault="00B32C98" w:rsidP="00B32C9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C98" w:rsidRPr="00B32C98" w:rsidRDefault="00B32C98" w:rsidP="00B32C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2AE" w:rsidRPr="00E402AE" w:rsidRDefault="00E402AE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E402AE" w:rsidRPr="00E402AE" w:rsidRDefault="00E402AE" w:rsidP="00E402A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2AE" w:rsidRPr="00E402AE" w:rsidRDefault="00E402AE" w:rsidP="00E402A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2AE" w:rsidRPr="00E402AE" w:rsidRDefault="00E402AE" w:rsidP="00E402A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2AE" w:rsidRPr="00E402AE" w:rsidRDefault="00E402AE" w:rsidP="00E402A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7A0" w:rsidRDefault="00D277A0" w:rsidP="00E402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7A0" w:rsidRDefault="00D277A0" w:rsidP="00E402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7A0" w:rsidRPr="00E402AE" w:rsidRDefault="00D277A0" w:rsidP="00E402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2AE" w:rsidRPr="00E402AE" w:rsidRDefault="00E402AE" w:rsidP="00E402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B93661" w:rsidRDefault="003B7A81" w:rsidP="00E402A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13B26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13B2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B49C5">
      <w:headerReference w:type="default" r:id="rId9"/>
      <w:type w:val="continuous"/>
      <w:pgSz w:w="11906" w:h="16838"/>
      <w:pgMar w:top="567" w:right="566" w:bottom="142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47C" w:rsidRDefault="009B547C" w:rsidP="003B7A81">
      <w:pPr>
        <w:spacing w:after="0" w:line="240" w:lineRule="auto"/>
      </w:pPr>
      <w:r>
        <w:separator/>
      </w:r>
    </w:p>
  </w:endnote>
  <w:endnote w:type="continuationSeparator" w:id="0">
    <w:p w:rsidR="009B547C" w:rsidRDefault="009B547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47C" w:rsidRDefault="009B547C" w:rsidP="003B7A81">
      <w:pPr>
        <w:spacing w:after="0" w:line="240" w:lineRule="auto"/>
      </w:pPr>
      <w:r>
        <w:separator/>
      </w:r>
    </w:p>
  </w:footnote>
  <w:footnote w:type="continuationSeparator" w:id="0">
    <w:p w:rsidR="009B547C" w:rsidRDefault="009B547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73456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B547C" w:rsidRPr="00B310A4" w:rsidRDefault="009B547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24DA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B547C" w:rsidRPr="00B310A4" w:rsidRDefault="009B547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65CD"/>
    <w:multiLevelType w:val="singleLevel"/>
    <w:tmpl w:val="4B8E1ABA"/>
    <w:lvl w:ilvl="0">
      <w:start w:val="7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1">
    <w:nsid w:val="53522964"/>
    <w:multiLevelType w:val="multilevel"/>
    <w:tmpl w:val="08E21536"/>
    <w:lvl w:ilvl="0">
      <w:start w:val="3"/>
      <w:numFmt w:val="decimal"/>
      <w:lvlText w:val="%1."/>
      <w:legacy w:legacy="1" w:legacySpace="0" w:legacyIndent="363"/>
      <w:lvlJc w:val="left"/>
      <w:rPr>
        <w:rFonts w:ascii="Times New Roman" w:hAnsi="Times New Roman" w:cs="Times New Roman" w:hint="default"/>
      </w:rPr>
    </w:lvl>
    <w:lvl w:ilvl="1">
      <w:start w:val="8"/>
      <w:numFmt w:val="decimal"/>
      <w:isLgl/>
      <w:lvlText w:val="%1.%2."/>
      <w:lvlJc w:val="left"/>
      <w:pPr>
        <w:ind w:left="14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4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18B"/>
    <w:rsid w:val="0001315F"/>
    <w:rsid w:val="00016846"/>
    <w:rsid w:val="000259AE"/>
    <w:rsid w:val="00027871"/>
    <w:rsid w:val="000311FA"/>
    <w:rsid w:val="000457F3"/>
    <w:rsid w:val="00045F4B"/>
    <w:rsid w:val="000566F1"/>
    <w:rsid w:val="00085FAF"/>
    <w:rsid w:val="00086329"/>
    <w:rsid w:val="000916AA"/>
    <w:rsid w:val="00092644"/>
    <w:rsid w:val="00096E64"/>
    <w:rsid w:val="000B0869"/>
    <w:rsid w:val="000B438B"/>
    <w:rsid w:val="000B49C5"/>
    <w:rsid w:val="000B5048"/>
    <w:rsid w:val="000C04B0"/>
    <w:rsid w:val="000C2E02"/>
    <w:rsid w:val="000C3DED"/>
    <w:rsid w:val="000C6E28"/>
    <w:rsid w:val="000C7D67"/>
    <w:rsid w:val="000D08EA"/>
    <w:rsid w:val="00121DFA"/>
    <w:rsid w:val="0013577F"/>
    <w:rsid w:val="00141E3E"/>
    <w:rsid w:val="001559CE"/>
    <w:rsid w:val="00165B7A"/>
    <w:rsid w:val="001665C3"/>
    <w:rsid w:val="00175938"/>
    <w:rsid w:val="001A0913"/>
    <w:rsid w:val="001A6A93"/>
    <w:rsid w:val="001B5BBA"/>
    <w:rsid w:val="001D2783"/>
    <w:rsid w:val="001E1592"/>
    <w:rsid w:val="001E39FC"/>
    <w:rsid w:val="00204A06"/>
    <w:rsid w:val="002160F5"/>
    <w:rsid w:val="0022057E"/>
    <w:rsid w:val="0022091F"/>
    <w:rsid w:val="002321EC"/>
    <w:rsid w:val="002342B0"/>
    <w:rsid w:val="0025122B"/>
    <w:rsid w:val="00254973"/>
    <w:rsid w:val="00254D09"/>
    <w:rsid w:val="00295029"/>
    <w:rsid w:val="002B3231"/>
    <w:rsid w:val="002B7A62"/>
    <w:rsid w:val="002C470B"/>
    <w:rsid w:val="002D1878"/>
    <w:rsid w:val="002D4283"/>
    <w:rsid w:val="002E3231"/>
    <w:rsid w:val="002F5B24"/>
    <w:rsid w:val="003013C1"/>
    <w:rsid w:val="00301A1E"/>
    <w:rsid w:val="00307907"/>
    <w:rsid w:val="00313753"/>
    <w:rsid w:val="0031391B"/>
    <w:rsid w:val="00324DA4"/>
    <w:rsid w:val="003314B0"/>
    <w:rsid w:val="00340885"/>
    <w:rsid w:val="00343C6A"/>
    <w:rsid w:val="00372806"/>
    <w:rsid w:val="00391AC7"/>
    <w:rsid w:val="00397C08"/>
    <w:rsid w:val="003A162B"/>
    <w:rsid w:val="003A43AB"/>
    <w:rsid w:val="003A7596"/>
    <w:rsid w:val="003B5B43"/>
    <w:rsid w:val="003B7A81"/>
    <w:rsid w:val="003C394B"/>
    <w:rsid w:val="003C4B94"/>
    <w:rsid w:val="003D792D"/>
    <w:rsid w:val="00404AE7"/>
    <w:rsid w:val="00405299"/>
    <w:rsid w:val="00411667"/>
    <w:rsid w:val="0044318B"/>
    <w:rsid w:val="00474275"/>
    <w:rsid w:val="004776BC"/>
    <w:rsid w:val="004873DB"/>
    <w:rsid w:val="0049073B"/>
    <w:rsid w:val="00493417"/>
    <w:rsid w:val="00493734"/>
    <w:rsid w:val="00497CF7"/>
    <w:rsid w:val="004A3010"/>
    <w:rsid w:val="004B242B"/>
    <w:rsid w:val="004B7353"/>
    <w:rsid w:val="004D2E26"/>
    <w:rsid w:val="004D7EEF"/>
    <w:rsid w:val="00505B64"/>
    <w:rsid w:val="00506B76"/>
    <w:rsid w:val="00514876"/>
    <w:rsid w:val="005165FE"/>
    <w:rsid w:val="00526FFE"/>
    <w:rsid w:val="0053153E"/>
    <w:rsid w:val="00532AAD"/>
    <w:rsid w:val="00536AA0"/>
    <w:rsid w:val="00537E24"/>
    <w:rsid w:val="0054262D"/>
    <w:rsid w:val="00566D11"/>
    <w:rsid w:val="00575955"/>
    <w:rsid w:val="0058504A"/>
    <w:rsid w:val="00585805"/>
    <w:rsid w:val="0059423D"/>
    <w:rsid w:val="005C0179"/>
    <w:rsid w:val="005D1E6A"/>
    <w:rsid w:val="005D7252"/>
    <w:rsid w:val="005D7ABC"/>
    <w:rsid w:val="00630988"/>
    <w:rsid w:val="006618E5"/>
    <w:rsid w:val="00681090"/>
    <w:rsid w:val="00683559"/>
    <w:rsid w:val="006A018E"/>
    <w:rsid w:val="006A44FB"/>
    <w:rsid w:val="006A5528"/>
    <w:rsid w:val="006C4C69"/>
    <w:rsid w:val="006D1DF5"/>
    <w:rsid w:val="006E1745"/>
    <w:rsid w:val="006E2C92"/>
    <w:rsid w:val="006E6747"/>
    <w:rsid w:val="006F140C"/>
    <w:rsid w:val="006F58A7"/>
    <w:rsid w:val="007011EE"/>
    <w:rsid w:val="00712D9A"/>
    <w:rsid w:val="0071560A"/>
    <w:rsid w:val="00721040"/>
    <w:rsid w:val="00753FCC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B21"/>
    <w:rsid w:val="00882463"/>
    <w:rsid w:val="008A1CE2"/>
    <w:rsid w:val="008A6325"/>
    <w:rsid w:val="008A793B"/>
    <w:rsid w:val="008B4191"/>
    <w:rsid w:val="008B7F5E"/>
    <w:rsid w:val="008D08F7"/>
    <w:rsid w:val="008E4B65"/>
    <w:rsid w:val="008F7217"/>
    <w:rsid w:val="009207CA"/>
    <w:rsid w:val="009252A0"/>
    <w:rsid w:val="00926516"/>
    <w:rsid w:val="0093269A"/>
    <w:rsid w:val="00933CCA"/>
    <w:rsid w:val="00942953"/>
    <w:rsid w:val="00950A95"/>
    <w:rsid w:val="009738B4"/>
    <w:rsid w:val="00976840"/>
    <w:rsid w:val="00983E9A"/>
    <w:rsid w:val="0098413A"/>
    <w:rsid w:val="00991494"/>
    <w:rsid w:val="009A192A"/>
    <w:rsid w:val="009A732F"/>
    <w:rsid w:val="009A7768"/>
    <w:rsid w:val="009B0E33"/>
    <w:rsid w:val="009B2096"/>
    <w:rsid w:val="009B547C"/>
    <w:rsid w:val="009B6831"/>
    <w:rsid w:val="009D5A89"/>
    <w:rsid w:val="009F0BC2"/>
    <w:rsid w:val="009F3087"/>
    <w:rsid w:val="00A044DB"/>
    <w:rsid w:val="00A06105"/>
    <w:rsid w:val="00A068D7"/>
    <w:rsid w:val="00A2339B"/>
    <w:rsid w:val="00A3399E"/>
    <w:rsid w:val="00A37F51"/>
    <w:rsid w:val="00A43CC1"/>
    <w:rsid w:val="00A460A5"/>
    <w:rsid w:val="00A50EC9"/>
    <w:rsid w:val="00A524EE"/>
    <w:rsid w:val="00A537B6"/>
    <w:rsid w:val="00A657FB"/>
    <w:rsid w:val="00A93221"/>
    <w:rsid w:val="00AA3DAA"/>
    <w:rsid w:val="00AA76DE"/>
    <w:rsid w:val="00AB2308"/>
    <w:rsid w:val="00AD0B42"/>
    <w:rsid w:val="00AE00D3"/>
    <w:rsid w:val="00AF09BA"/>
    <w:rsid w:val="00AF4BFF"/>
    <w:rsid w:val="00AF55C8"/>
    <w:rsid w:val="00B00C29"/>
    <w:rsid w:val="00B01ED0"/>
    <w:rsid w:val="00B13B26"/>
    <w:rsid w:val="00B14886"/>
    <w:rsid w:val="00B14EB0"/>
    <w:rsid w:val="00B17003"/>
    <w:rsid w:val="00B30785"/>
    <w:rsid w:val="00B310A4"/>
    <w:rsid w:val="00B32C98"/>
    <w:rsid w:val="00B4682E"/>
    <w:rsid w:val="00B7300E"/>
    <w:rsid w:val="00B85515"/>
    <w:rsid w:val="00B90244"/>
    <w:rsid w:val="00BA51E1"/>
    <w:rsid w:val="00BA64D4"/>
    <w:rsid w:val="00BB3568"/>
    <w:rsid w:val="00BB3D0B"/>
    <w:rsid w:val="00BC3FCE"/>
    <w:rsid w:val="00BE52D9"/>
    <w:rsid w:val="00BF2FCC"/>
    <w:rsid w:val="00BF63AB"/>
    <w:rsid w:val="00BF7391"/>
    <w:rsid w:val="00C158E5"/>
    <w:rsid w:val="00C20C8F"/>
    <w:rsid w:val="00C23B14"/>
    <w:rsid w:val="00C551F5"/>
    <w:rsid w:val="00C630B7"/>
    <w:rsid w:val="00C73A81"/>
    <w:rsid w:val="00C7614C"/>
    <w:rsid w:val="00C8030E"/>
    <w:rsid w:val="00C910BD"/>
    <w:rsid w:val="00CA082E"/>
    <w:rsid w:val="00CA3BF8"/>
    <w:rsid w:val="00CA730A"/>
    <w:rsid w:val="00CA7EC2"/>
    <w:rsid w:val="00CB227A"/>
    <w:rsid w:val="00CB6729"/>
    <w:rsid w:val="00CC56D9"/>
    <w:rsid w:val="00CD004D"/>
    <w:rsid w:val="00CE5967"/>
    <w:rsid w:val="00CF73EB"/>
    <w:rsid w:val="00D00C06"/>
    <w:rsid w:val="00D1572F"/>
    <w:rsid w:val="00D270CA"/>
    <w:rsid w:val="00D277A0"/>
    <w:rsid w:val="00D30B5D"/>
    <w:rsid w:val="00D6462A"/>
    <w:rsid w:val="00D75100"/>
    <w:rsid w:val="00D754DF"/>
    <w:rsid w:val="00D762B8"/>
    <w:rsid w:val="00D7769A"/>
    <w:rsid w:val="00DB0CED"/>
    <w:rsid w:val="00DD0B1B"/>
    <w:rsid w:val="00DD1315"/>
    <w:rsid w:val="00DD7045"/>
    <w:rsid w:val="00DE13F5"/>
    <w:rsid w:val="00DE6E00"/>
    <w:rsid w:val="00DF4099"/>
    <w:rsid w:val="00E20F1E"/>
    <w:rsid w:val="00E25E2D"/>
    <w:rsid w:val="00E26B2C"/>
    <w:rsid w:val="00E315A9"/>
    <w:rsid w:val="00E35D1E"/>
    <w:rsid w:val="00E402AE"/>
    <w:rsid w:val="00E44395"/>
    <w:rsid w:val="00E5383C"/>
    <w:rsid w:val="00E6275C"/>
    <w:rsid w:val="00E64A53"/>
    <w:rsid w:val="00E67578"/>
    <w:rsid w:val="00E711C3"/>
    <w:rsid w:val="00E95328"/>
    <w:rsid w:val="00E96882"/>
    <w:rsid w:val="00EA360A"/>
    <w:rsid w:val="00EA60E2"/>
    <w:rsid w:val="00EB4500"/>
    <w:rsid w:val="00EC1200"/>
    <w:rsid w:val="00EC3748"/>
    <w:rsid w:val="00ED286B"/>
    <w:rsid w:val="00EE10F8"/>
    <w:rsid w:val="00EE3AA7"/>
    <w:rsid w:val="00F01BBE"/>
    <w:rsid w:val="00F03193"/>
    <w:rsid w:val="00F03E6B"/>
    <w:rsid w:val="00F046D2"/>
    <w:rsid w:val="00F05CF7"/>
    <w:rsid w:val="00F15273"/>
    <w:rsid w:val="00F17EC4"/>
    <w:rsid w:val="00F25D3D"/>
    <w:rsid w:val="00F26D35"/>
    <w:rsid w:val="00F3280F"/>
    <w:rsid w:val="00F330A5"/>
    <w:rsid w:val="00F3334C"/>
    <w:rsid w:val="00F43DDA"/>
    <w:rsid w:val="00F443D0"/>
    <w:rsid w:val="00F72CE0"/>
    <w:rsid w:val="00F9087E"/>
    <w:rsid w:val="00F975FE"/>
    <w:rsid w:val="00FA51FF"/>
    <w:rsid w:val="00FB1E9E"/>
    <w:rsid w:val="00FB6244"/>
    <w:rsid w:val="00FD6110"/>
    <w:rsid w:val="00FE414D"/>
    <w:rsid w:val="00FE42D7"/>
    <w:rsid w:val="00FE70C4"/>
    <w:rsid w:val="00FF20BC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13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13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13CD5-7F0D-4EA0-81A7-8D6CAFD7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12</Pages>
  <Words>4128</Words>
  <Characters>23532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Винникова Альбина Юрьевна</cp:lastModifiedBy>
  <cp:revision>40</cp:revision>
  <cp:lastPrinted>2021-03-09T05:39:00Z</cp:lastPrinted>
  <dcterms:created xsi:type="dcterms:W3CDTF">2020-11-24T07:19:00Z</dcterms:created>
  <dcterms:modified xsi:type="dcterms:W3CDTF">2021-12-22T01:32:00Z</dcterms:modified>
</cp:coreProperties>
</file>